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B79" w:rsidRPr="004B41E7" w:rsidRDefault="004B41E7">
      <w:pPr>
        <w:rPr>
          <w:rFonts w:ascii="Times New Roman" w:hAnsi="Times New Roman" w:cs="Times New Roman"/>
          <w:b/>
        </w:rPr>
      </w:pPr>
      <w:r w:rsidRPr="004B41E7">
        <w:rPr>
          <w:rFonts w:ascii="Times New Roman" w:hAnsi="Times New Roman" w:cs="Times New Roman"/>
          <w:b/>
        </w:rPr>
        <w:t xml:space="preserve">Kính gửi : </w:t>
      </w:r>
      <w:r w:rsidR="00437B5E">
        <w:rPr>
          <w:rFonts w:ascii="Times New Roman" w:hAnsi="Times New Roman" w:cs="Times New Roman"/>
          <w:b/>
        </w:rPr>
        <w:t>Các trường THPT tỉnh Đăk Lăk</w:t>
      </w:r>
    </w:p>
    <w:p w:rsidR="004B41E7" w:rsidRPr="004B41E7" w:rsidRDefault="004B41E7">
      <w:pPr>
        <w:rPr>
          <w:rFonts w:ascii="Times New Roman" w:hAnsi="Times New Roman" w:cs="Times New Roman"/>
        </w:rPr>
      </w:pPr>
      <w:r w:rsidRPr="004B41E7">
        <w:rPr>
          <w:rFonts w:ascii="Times New Roman" w:hAnsi="Times New Roman" w:cs="Times New Roman"/>
        </w:rPr>
        <w:t>Em tên là Trần Ngọc Lam, giáo viên Toán trường THPT Trần Đại Nghĩa</w:t>
      </w:r>
      <w:r w:rsidR="00542907">
        <w:rPr>
          <w:rFonts w:ascii="Times New Roman" w:hAnsi="Times New Roman" w:cs="Times New Roman"/>
        </w:rPr>
        <w:t>, huyện Buôn Đôn</w:t>
      </w:r>
      <w:r w:rsidRPr="004B41E7">
        <w:rPr>
          <w:rFonts w:ascii="Times New Roman" w:hAnsi="Times New Roman" w:cs="Times New Roman"/>
        </w:rPr>
        <w:t>.</w:t>
      </w:r>
    </w:p>
    <w:p w:rsidR="000D49B4" w:rsidRPr="004B41E7" w:rsidRDefault="004B41E7" w:rsidP="000D49B4">
      <w:pPr>
        <w:rPr>
          <w:rFonts w:ascii="Times New Roman" w:hAnsi="Times New Roman" w:cs="Times New Roman"/>
        </w:rPr>
      </w:pPr>
      <w:r w:rsidRPr="004B41E7">
        <w:rPr>
          <w:rFonts w:ascii="Times New Roman" w:hAnsi="Times New Roman" w:cs="Times New Roman"/>
        </w:rPr>
        <w:t>Trong quá trình sử dụng phần mềm Smart Test em có làm một tiện ích tích hợp vào Word để chuyển tự động các câu trắc nghiệm sang định dạ</w:t>
      </w:r>
      <w:r>
        <w:rPr>
          <w:rFonts w:ascii="Times New Roman" w:hAnsi="Times New Roman" w:cs="Times New Roman"/>
        </w:rPr>
        <w:t>ng Smart Test. Tiện ích làm tiết kiệm thời gian chuyển đổi câu hỏi</w:t>
      </w:r>
      <w:r w:rsidR="00437B5E">
        <w:rPr>
          <w:rFonts w:ascii="Times New Roman" w:hAnsi="Times New Roman" w:cs="Times New Roman"/>
        </w:rPr>
        <w:t xml:space="preserve"> bình thường sang chuẩn của phần mềm Smart Test</w:t>
      </w:r>
      <w:r>
        <w:rPr>
          <w:rFonts w:ascii="Times New Roman" w:hAnsi="Times New Roman" w:cs="Times New Roman"/>
        </w:rPr>
        <w:t xml:space="preserve"> như link clip </w:t>
      </w:r>
      <w:hyperlink r:id="rId4" w:history="1">
        <w:r w:rsidR="000D49B4" w:rsidRPr="004B41E7">
          <w:rPr>
            <w:rStyle w:val="Hyperlink"/>
            <w:rFonts w:ascii="Times New Roman" w:hAnsi="Times New Roman" w:cs="Times New Roman"/>
          </w:rPr>
          <w:t>https://youtu.be/AKLe</w:t>
        </w:r>
        <w:r w:rsidR="000D49B4" w:rsidRPr="004B41E7">
          <w:rPr>
            <w:rStyle w:val="Hyperlink"/>
            <w:rFonts w:ascii="Times New Roman" w:hAnsi="Times New Roman" w:cs="Times New Roman"/>
          </w:rPr>
          <w:t>q</w:t>
        </w:r>
        <w:r w:rsidR="000D49B4" w:rsidRPr="004B41E7">
          <w:rPr>
            <w:rStyle w:val="Hyperlink"/>
            <w:rFonts w:ascii="Times New Roman" w:hAnsi="Times New Roman" w:cs="Times New Roman"/>
          </w:rPr>
          <w:t>izDqFU</w:t>
        </w:r>
      </w:hyperlink>
    </w:p>
    <w:p w:rsidR="000D49B4" w:rsidRDefault="000D49B4" w:rsidP="000D49B4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Dạng câu hỏi ban đầu</w:t>
      </w:r>
      <w:r w:rsidR="00255F99">
        <w:rPr>
          <w:rFonts w:ascii="Times New Roman" w:hAnsi="Times New Roman" w:cs="Times New Roman"/>
          <w:b/>
          <w:color w:val="000000" w:themeColor="text1"/>
        </w:rPr>
        <w:t xml:space="preserve"> trước khi chuyển bằng tiện ích</w:t>
      </w:r>
      <w:r>
        <w:rPr>
          <w:rFonts w:ascii="Times New Roman" w:hAnsi="Times New Roman" w:cs="Times New Roman"/>
          <w:b/>
          <w:color w:val="000000" w:themeColor="text1"/>
        </w:rPr>
        <w:t>:</w:t>
      </w:r>
    </w:p>
    <w:p w:rsidR="000D49B4" w:rsidRPr="000D49B4" w:rsidRDefault="000D49B4" w:rsidP="000D49B4">
      <w:pPr>
        <w:rPr>
          <w:rFonts w:ascii="Times New Roman" w:hAnsi="Times New Roman" w:cs="Times New Roman"/>
          <w:color w:val="000000" w:themeColor="text1"/>
        </w:rPr>
      </w:pPr>
      <w:r w:rsidRPr="000D49B4">
        <w:rPr>
          <w:rFonts w:ascii="Times New Roman" w:hAnsi="Times New Roman" w:cs="Times New Roman"/>
          <w:b/>
          <w:color w:val="000000" w:themeColor="text1"/>
        </w:rPr>
        <w:t>Câu 1:</w:t>
      </w:r>
      <w:r w:rsidRPr="000D49B4">
        <w:rPr>
          <w:rFonts w:ascii="Times New Roman" w:hAnsi="Times New Roman" w:cs="Times New Roman"/>
          <w:color w:val="000000" w:themeColor="text1"/>
        </w:rPr>
        <w:t xml:space="preserve"> Cho hình chóp </w:t>
      </w:r>
      <w:r w:rsidRPr="000D49B4">
        <w:rPr>
          <w:rFonts w:ascii="Times New Roman" w:hAnsi="Times New Roman" w:cs="Times New Roman"/>
          <w:color w:val="000000" w:themeColor="text1"/>
          <w:position w:val="-4"/>
        </w:rPr>
        <w:object w:dxaOrig="8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12.1pt" o:ole="">
            <v:imagedata r:id="rId5" o:title=""/>
          </v:shape>
          <o:OLEObject Type="Embed" ProgID="Equation.DSMT4" ShapeID="_x0000_i1025" DrawAspect="Content" ObjectID="_1574618584" r:id="rId6"/>
        </w:object>
      </w:r>
      <w:r w:rsidRPr="000D49B4">
        <w:rPr>
          <w:rFonts w:ascii="Times New Roman" w:hAnsi="Times New Roman" w:cs="Times New Roman"/>
          <w:color w:val="000000" w:themeColor="text1"/>
        </w:rPr>
        <w:t xml:space="preserve"> có </w:t>
      </w:r>
      <w:r w:rsidRPr="000D49B4">
        <w:rPr>
          <w:rFonts w:ascii="Times New Roman" w:hAnsi="Times New Roman" w:cs="Times New Roman"/>
          <w:color w:val="000000" w:themeColor="text1"/>
          <w:position w:val="-4"/>
        </w:rPr>
        <w:object w:dxaOrig="1980" w:dyaOrig="380">
          <v:shape id="_x0000_i1026" type="#_x0000_t75" style="width:99.05pt;height:19pt" o:ole="">
            <v:imagedata r:id="rId7" o:title=""/>
          </v:shape>
          <o:OLEObject Type="Embed" ProgID="Equation.DSMT4" ShapeID="_x0000_i1026" DrawAspect="Content" ObjectID="_1574618585" r:id="rId8"/>
        </w:object>
      </w:r>
      <w:r w:rsidRPr="000D49B4">
        <w:rPr>
          <w:rFonts w:ascii="Times New Roman" w:hAnsi="Times New Roman" w:cs="Times New Roman"/>
          <w:color w:val="000000" w:themeColor="text1"/>
        </w:rPr>
        <w:t xml:space="preserve">, </w:t>
      </w:r>
      <w:r w:rsidRPr="000D49B4">
        <w:rPr>
          <w:rFonts w:ascii="Times New Roman" w:hAnsi="Times New Roman" w:cs="Times New Roman"/>
          <w:color w:val="000000" w:themeColor="text1"/>
          <w:position w:val="-4"/>
        </w:rPr>
        <w:object w:dxaOrig="1219" w:dyaOrig="380">
          <v:shape id="_x0000_i1027" type="#_x0000_t75" style="width:60.5pt;height:19pt" o:ole="">
            <v:imagedata r:id="rId9" o:title=""/>
          </v:shape>
          <o:OLEObject Type="Embed" ProgID="Equation.DSMT4" ShapeID="_x0000_i1027" DrawAspect="Content" ObjectID="_1574618586" r:id="rId10"/>
        </w:object>
      </w:r>
      <w:r w:rsidRPr="000D49B4">
        <w:rPr>
          <w:rFonts w:ascii="Times New Roman" w:hAnsi="Times New Roman" w:cs="Times New Roman"/>
          <w:color w:val="000000" w:themeColor="text1"/>
        </w:rPr>
        <w:t xml:space="preserve">, </w:t>
      </w:r>
      <w:r w:rsidRPr="000D49B4">
        <w:rPr>
          <w:rFonts w:ascii="Times New Roman" w:hAnsi="Times New Roman" w:cs="Times New Roman"/>
          <w:color w:val="000000" w:themeColor="text1"/>
          <w:position w:val="-4"/>
        </w:rPr>
        <w:object w:dxaOrig="2100" w:dyaOrig="260">
          <v:shape id="_x0000_i1028" type="#_x0000_t75" style="width:104.25pt;height:12.1pt" o:ole="">
            <v:imagedata r:id="rId11" o:title=""/>
          </v:shape>
          <o:OLEObject Type="Embed" ProgID="Equation.DSMT4" ShapeID="_x0000_i1028" DrawAspect="Content" ObjectID="_1574618587" r:id="rId12"/>
        </w:object>
      </w:r>
      <w:r w:rsidRPr="000D49B4">
        <w:rPr>
          <w:rFonts w:ascii="Times New Roman" w:hAnsi="Times New Roman" w:cs="Times New Roman"/>
          <w:color w:val="000000" w:themeColor="text1"/>
        </w:rPr>
        <w:t xml:space="preserve">. Tính khoảng cách </w:t>
      </w:r>
      <w:r w:rsidRPr="000D49B4">
        <w:rPr>
          <w:rFonts w:ascii="Times New Roman" w:hAnsi="Times New Roman" w:cs="Times New Roman"/>
          <w:color w:val="000000" w:themeColor="text1"/>
          <w:position w:val="-4"/>
        </w:rPr>
        <w:object w:dxaOrig="200" w:dyaOrig="260">
          <v:shape id="_x0000_i1029" type="#_x0000_t75" style="width:9.8pt;height:12.1pt" o:ole="">
            <v:imagedata r:id="rId13" o:title=""/>
          </v:shape>
          <o:OLEObject Type="Embed" ProgID="Equation.DSMT4" ShapeID="_x0000_i1029" DrawAspect="Content" ObjectID="_1574618588" r:id="rId14"/>
        </w:object>
      </w:r>
      <w:r w:rsidRPr="000D49B4">
        <w:rPr>
          <w:rFonts w:ascii="Times New Roman" w:hAnsi="Times New Roman" w:cs="Times New Roman"/>
          <w:color w:val="000000" w:themeColor="text1"/>
        </w:rPr>
        <w:t xml:space="preserve"> từ điểm </w:t>
      </w:r>
      <w:r w:rsidRPr="000D49B4">
        <w:rPr>
          <w:rFonts w:ascii="Times New Roman" w:hAnsi="Times New Roman" w:cs="Times New Roman"/>
          <w:color w:val="000000" w:themeColor="text1"/>
          <w:position w:val="-4"/>
        </w:rPr>
        <w:object w:dxaOrig="240" w:dyaOrig="260">
          <v:shape id="_x0000_i1030" type="#_x0000_t75" style="width:12.1pt;height:12.1pt" o:ole="">
            <v:imagedata r:id="rId15" o:title=""/>
          </v:shape>
          <o:OLEObject Type="Embed" ProgID="Equation.DSMT4" ShapeID="_x0000_i1030" DrawAspect="Content" ObjectID="_1574618589" r:id="rId16"/>
        </w:object>
      </w:r>
      <w:r w:rsidRPr="000D49B4">
        <w:rPr>
          <w:rFonts w:ascii="Times New Roman" w:hAnsi="Times New Roman" w:cs="Times New Roman"/>
          <w:color w:val="000000" w:themeColor="text1"/>
        </w:rPr>
        <w:t xml:space="preserve"> đến mặt phẳng </w:t>
      </w:r>
      <w:r w:rsidRPr="000D49B4">
        <w:rPr>
          <w:rFonts w:ascii="Times New Roman" w:hAnsi="Times New Roman" w:cs="Times New Roman"/>
          <w:color w:val="000000" w:themeColor="text1"/>
          <w:position w:val="-16"/>
        </w:rPr>
        <w:object w:dxaOrig="740" w:dyaOrig="440">
          <v:shape id="_x0000_i1031" type="#_x0000_t75" style="width:36.85pt;height:21.9pt" o:ole="">
            <v:imagedata r:id="rId17" o:title=""/>
          </v:shape>
          <o:OLEObject Type="Embed" ProgID="Equation.DSMT4" ShapeID="_x0000_i1031" DrawAspect="Content" ObjectID="_1574618590" r:id="rId18"/>
        </w:object>
      </w:r>
      <w:r w:rsidRPr="000D49B4">
        <w:rPr>
          <w:rFonts w:ascii="Times New Roman" w:hAnsi="Times New Roman" w:cs="Times New Roman"/>
          <w:color w:val="000000" w:themeColor="text1"/>
        </w:rPr>
        <w:t>.</w:t>
      </w:r>
    </w:p>
    <w:p w:rsidR="00255F99" w:rsidRDefault="000D49B4">
      <w:pPr>
        <w:rPr>
          <w:rFonts w:ascii="Times New Roman" w:hAnsi="Times New Roman" w:cs="Times New Roman"/>
          <w:color w:val="000000" w:themeColor="text1"/>
        </w:rPr>
      </w:pPr>
      <w:r w:rsidRPr="000D49B4">
        <w:rPr>
          <w:rFonts w:ascii="Times New Roman" w:hAnsi="Times New Roman" w:cs="Times New Roman"/>
          <w:color w:val="000000" w:themeColor="text1"/>
        </w:rPr>
        <w:t xml:space="preserve">A. </w:t>
      </w:r>
      <w:r w:rsidRPr="000D49B4">
        <w:rPr>
          <w:rFonts w:ascii="Times New Roman" w:hAnsi="Times New Roman" w:cs="Times New Roman"/>
          <w:color w:val="000000" w:themeColor="text1"/>
          <w:position w:val="-24"/>
        </w:rPr>
        <w:object w:dxaOrig="1080" w:dyaOrig="720">
          <v:shape id="_x0000_i1032" type="#_x0000_t75" style="width:54.15pt;height:36.3pt" o:ole="">
            <v:imagedata r:id="rId19" o:title=""/>
          </v:shape>
          <o:OLEObject Type="Embed" ProgID="Equation.DSMT4" ShapeID="_x0000_i1032" DrawAspect="Content" ObjectID="_1574618591" r:id="rId20"/>
        </w:object>
      </w:r>
      <w:r w:rsidRPr="000D49B4">
        <w:rPr>
          <w:rFonts w:ascii="Times New Roman" w:hAnsi="Times New Roman" w:cs="Times New Roman"/>
          <w:color w:val="000000" w:themeColor="text1"/>
        </w:rPr>
        <w:t>.</w:t>
      </w:r>
      <w:r w:rsidRPr="000D49B4">
        <w:rPr>
          <w:rFonts w:ascii="Times New Roman" w:hAnsi="Times New Roman" w:cs="Times New Roman"/>
          <w:color w:val="000000" w:themeColor="text1"/>
        </w:rPr>
        <w:tab/>
        <w:t xml:space="preserve">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</w:t>
      </w:r>
      <w:r w:rsidRPr="000D49B4">
        <w:rPr>
          <w:rFonts w:ascii="Times New Roman" w:hAnsi="Times New Roman" w:cs="Times New Roman"/>
          <w:color w:val="FF0000"/>
        </w:rPr>
        <w:t xml:space="preserve">B. </w:t>
      </w:r>
      <w:r w:rsidRPr="000D49B4">
        <w:rPr>
          <w:rFonts w:ascii="Times New Roman" w:hAnsi="Times New Roman" w:cs="Times New Roman"/>
          <w:color w:val="000000" w:themeColor="text1"/>
          <w:position w:val="-6"/>
        </w:rPr>
        <w:object w:dxaOrig="1060" w:dyaOrig="380">
          <v:shape id="_x0000_i1033" type="#_x0000_t75" style="width:53pt;height:19pt" o:ole="">
            <v:imagedata r:id="rId21" o:title=""/>
          </v:shape>
          <o:OLEObject Type="Embed" ProgID="Equation.DSMT4" ShapeID="_x0000_i1033" DrawAspect="Content" ObjectID="_1574618592" r:id="rId22"/>
        </w:object>
      </w:r>
      <w:r w:rsidRPr="000D49B4">
        <w:rPr>
          <w:rFonts w:ascii="Times New Roman" w:hAnsi="Times New Roman" w:cs="Times New Roman"/>
          <w:color w:val="000000" w:themeColor="text1"/>
        </w:rPr>
        <w:t>.</w:t>
      </w:r>
      <w:r w:rsidRPr="000D49B4">
        <w:rPr>
          <w:rFonts w:ascii="Times New Roman" w:hAnsi="Times New Roman" w:cs="Times New Roman"/>
          <w:color w:val="000000" w:themeColor="text1"/>
        </w:rPr>
        <w:tab/>
        <w:t xml:space="preserve">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</w:t>
      </w:r>
      <w:r w:rsidRPr="000D49B4">
        <w:rPr>
          <w:rFonts w:ascii="Times New Roman" w:hAnsi="Times New Roman" w:cs="Times New Roman"/>
          <w:color w:val="000000" w:themeColor="text1"/>
        </w:rPr>
        <w:t xml:space="preserve">C. </w:t>
      </w:r>
      <w:r w:rsidRPr="000D49B4">
        <w:rPr>
          <w:rFonts w:ascii="Times New Roman" w:hAnsi="Times New Roman" w:cs="Times New Roman"/>
          <w:color w:val="000000" w:themeColor="text1"/>
          <w:position w:val="-24"/>
        </w:rPr>
        <w:object w:dxaOrig="980" w:dyaOrig="720">
          <v:shape id="_x0000_i1034" type="#_x0000_t75" style="width:48.95pt;height:36.3pt" o:ole="">
            <v:imagedata r:id="rId23" o:title=""/>
          </v:shape>
          <o:OLEObject Type="Embed" ProgID="Equation.DSMT4" ShapeID="_x0000_i1034" DrawAspect="Content" ObjectID="_1574618593" r:id="rId24"/>
        </w:object>
      </w:r>
      <w:r w:rsidRPr="000D49B4">
        <w:rPr>
          <w:rFonts w:ascii="Times New Roman" w:hAnsi="Times New Roman" w:cs="Times New Roman"/>
          <w:color w:val="000000" w:themeColor="text1"/>
        </w:rPr>
        <w:t>.</w:t>
      </w:r>
      <w:r w:rsidRPr="000D49B4">
        <w:rPr>
          <w:rFonts w:ascii="Times New Roman" w:hAnsi="Times New Roman" w:cs="Times New Roman"/>
          <w:color w:val="000000" w:themeColor="text1"/>
        </w:rPr>
        <w:tab/>
        <w:t xml:space="preserve">                  D. </w:t>
      </w:r>
      <w:r w:rsidRPr="000D49B4">
        <w:rPr>
          <w:rFonts w:ascii="Times New Roman" w:hAnsi="Times New Roman" w:cs="Times New Roman"/>
          <w:color w:val="000000" w:themeColor="text1"/>
          <w:position w:val="-6"/>
        </w:rPr>
        <w:object w:dxaOrig="940" w:dyaOrig="380">
          <v:shape id="_x0000_i1035" type="#_x0000_t75" style="width:46.65pt;height:19pt" o:ole="">
            <v:imagedata r:id="rId25" o:title=""/>
          </v:shape>
          <o:OLEObject Type="Embed" ProgID="Equation.DSMT4" ShapeID="_x0000_i1035" DrawAspect="Content" ObjectID="_1574618594" r:id="rId26"/>
        </w:object>
      </w:r>
      <w:r w:rsidRPr="000D49B4">
        <w:rPr>
          <w:rFonts w:ascii="Times New Roman" w:hAnsi="Times New Roman" w:cs="Times New Roman"/>
          <w:color w:val="000000" w:themeColor="text1"/>
        </w:rPr>
        <w:t>.</w:t>
      </w:r>
    </w:p>
    <w:p w:rsidR="00542907" w:rsidRPr="00255F99" w:rsidRDefault="00542907">
      <w:pPr>
        <w:rPr>
          <w:rFonts w:ascii="Times New Roman" w:hAnsi="Times New Roman" w:cs="Times New Roman"/>
          <w:b/>
          <w:color w:val="FF0000"/>
        </w:rPr>
      </w:pPr>
      <w:r w:rsidRPr="00255F99">
        <w:rPr>
          <w:rFonts w:ascii="Times New Roman" w:hAnsi="Times New Roman" w:cs="Times New Roman"/>
          <w:b/>
          <w:color w:val="FF0000"/>
        </w:rPr>
        <w:t xml:space="preserve">Link tải tiện ích: </w:t>
      </w:r>
      <w:hyperlink r:id="rId27" w:history="1">
        <w:r w:rsidRPr="00255F99">
          <w:rPr>
            <w:rStyle w:val="Hyperlink"/>
            <w:rFonts w:ascii="Times New Roman" w:hAnsi="Times New Roman" w:cs="Times New Roman"/>
            <w:b/>
            <w:color w:val="FF0000"/>
          </w:rPr>
          <w:t>https://drive.google.com</w:t>
        </w:r>
        <w:r w:rsidRPr="00255F99">
          <w:rPr>
            <w:rStyle w:val="Hyperlink"/>
            <w:rFonts w:ascii="Times New Roman" w:hAnsi="Times New Roman" w:cs="Times New Roman"/>
            <w:b/>
            <w:color w:val="FF0000"/>
          </w:rPr>
          <w:t>/</w:t>
        </w:r>
        <w:r w:rsidRPr="00255F99">
          <w:rPr>
            <w:rStyle w:val="Hyperlink"/>
            <w:rFonts w:ascii="Times New Roman" w:hAnsi="Times New Roman" w:cs="Times New Roman"/>
            <w:b/>
            <w:color w:val="FF0000"/>
          </w:rPr>
          <w:t>drive/folders/0B6Vgf1Haf8rvNEkyc1pJaTR6M3M?usp=sharing</w:t>
        </w:r>
      </w:hyperlink>
    </w:p>
    <w:p w:rsidR="00437B5E" w:rsidRDefault="004B41E7">
      <w:pPr>
        <w:rPr>
          <w:rFonts w:ascii="Times New Roman" w:hAnsi="Times New Roman" w:cs="Times New Roman"/>
        </w:rPr>
      </w:pPr>
      <w:r w:rsidRPr="004B41E7">
        <w:rPr>
          <w:rFonts w:ascii="Times New Roman" w:hAnsi="Times New Roman" w:cs="Times New Roman"/>
        </w:rPr>
        <w:t>Phần mềm chạy tốt cho máy tính cài Win 7, Office 2010 trở</w:t>
      </w:r>
      <w:r w:rsidR="00542907">
        <w:rPr>
          <w:rFonts w:ascii="Times New Roman" w:hAnsi="Times New Roman" w:cs="Times New Roman"/>
        </w:rPr>
        <w:t xml:space="preserve"> lên (lưu ý cài đủ 2 file trong thư mục tiện ích).</w:t>
      </w:r>
    </w:p>
    <w:p w:rsidR="00B75C93" w:rsidRPr="00255F99" w:rsidRDefault="00437B5E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Link tải phiên bản mới của phần mềm Smart Test: </w:t>
      </w:r>
      <w:hyperlink r:id="rId28" w:history="1">
        <w:r w:rsidR="00B75C93" w:rsidRPr="00255F99">
          <w:rPr>
            <w:rStyle w:val="Hyperlink"/>
            <w:rFonts w:ascii="Times New Roman" w:hAnsi="Times New Roman" w:cs="Times New Roman"/>
            <w:b/>
            <w:color w:val="FF0000"/>
          </w:rPr>
          <w:t>https://drive.google.com/file/d/0B6Vgf1Haf8rvNFVFRnRoVG9UTXc/view?usp=sharing</w:t>
        </w:r>
      </w:hyperlink>
    </w:p>
    <w:p w:rsidR="00437B5E" w:rsidRDefault="00B75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Phiên bản này </w:t>
      </w:r>
      <w:r w:rsidR="00437B5E">
        <w:rPr>
          <w:rFonts w:ascii="Times New Roman" w:hAnsi="Times New Roman" w:cs="Times New Roman"/>
        </w:rPr>
        <w:t>ổn địn</w:t>
      </w:r>
      <w:bookmarkStart w:id="0" w:name="_GoBack"/>
      <w:bookmarkEnd w:id="0"/>
      <w:r w:rsidR="00437B5E">
        <w:rPr>
          <w:rFonts w:ascii="Times New Roman" w:hAnsi="Times New Roman" w:cs="Times New Roman"/>
        </w:rPr>
        <w:t xml:space="preserve">h, </w:t>
      </w:r>
      <w:r>
        <w:rPr>
          <w:rFonts w:ascii="Times New Roman" w:hAnsi="Times New Roman" w:cs="Times New Roman"/>
        </w:rPr>
        <w:t xml:space="preserve">nếu nhập dữ liệu </w:t>
      </w:r>
      <w:r w:rsidR="00437B5E">
        <w:rPr>
          <w:rFonts w:ascii="Times New Roman" w:hAnsi="Times New Roman" w:cs="Times New Roman"/>
        </w:rPr>
        <w:t xml:space="preserve">có lỗi </w:t>
      </w:r>
      <w:r>
        <w:rPr>
          <w:rFonts w:ascii="Times New Roman" w:hAnsi="Times New Roman" w:cs="Times New Roman"/>
        </w:rPr>
        <w:t xml:space="preserve">phần mềm </w:t>
      </w:r>
      <w:r w:rsidR="00437B5E">
        <w:rPr>
          <w:rFonts w:ascii="Times New Roman" w:hAnsi="Times New Roman" w:cs="Times New Roman"/>
        </w:rPr>
        <w:t>vẫn cho xuất đề để ta dò biết được câu nào bị lỗi sau khi xuấ</w:t>
      </w:r>
      <w:r>
        <w:rPr>
          <w:rFonts w:ascii="Times New Roman" w:hAnsi="Times New Roman" w:cs="Times New Roman"/>
        </w:rPr>
        <w:t>t xong, từ đó quay về chỉnh câu lỗi ở bản gốc.</w:t>
      </w:r>
      <w:r w:rsidR="000D7B31">
        <w:rPr>
          <w:rFonts w:ascii="Times New Roman" w:hAnsi="Times New Roman" w:cs="Times New Roman"/>
        </w:rPr>
        <w:tab/>
      </w:r>
      <w:r w:rsidR="000D7B31">
        <w:rPr>
          <w:rFonts w:ascii="Times New Roman" w:hAnsi="Times New Roman" w:cs="Times New Roman"/>
        </w:rPr>
        <w:tab/>
      </w:r>
      <w:r w:rsidR="000D7B31">
        <w:rPr>
          <w:rFonts w:ascii="Times New Roman" w:hAnsi="Times New Roman" w:cs="Times New Roman"/>
        </w:rPr>
        <w:tab/>
      </w:r>
      <w:r w:rsidR="000D7B31">
        <w:rPr>
          <w:rFonts w:ascii="Times New Roman" w:hAnsi="Times New Roman" w:cs="Times New Roman"/>
        </w:rPr>
        <w:tab/>
      </w:r>
      <w:r w:rsidR="000D7B31">
        <w:rPr>
          <w:rFonts w:ascii="Times New Roman" w:hAnsi="Times New Roman" w:cs="Times New Roman"/>
        </w:rPr>
        <w:tab/>
      </w:r>
      <w:r w:rsidR="000D7B31">
        <w:rPr>
          <w:rFonts w:ascii="Times New Roman" w:hAnsi="Times New Roman" w:cs="Times New Roman"/>
        </w:rPr>
        <w:tab/>
      </w:r>
      <w:r w:rsidR="000D7B31">
        <w:rPr>
          <w:rFonts w:ascii="Times New Roman" w:hAnsi="Times New Roman" w:cs="Times New Roman"/>
        </w:rPr>
        <w:tab/>
      </w:r>
      <w:r w:rsidR="000D7B31">
        <w:rPr>
          <w:rFonts w:ascii="Times New Roman" w:hAnsi="Times New Roman" w:cs="Times New Roman"/>
        </w:rPr>
        <w:tab/>
      </w:r>
      <w:r w:rsidR="000D7B31">
        <w:rPr>
          <w:rFonts w:ascii="Times New Roman" w:hAnsi="Times New Roman" w:cs="Times New Roman"/>
        </w:rPr>
        <w:tab/>
      </w:r>
      <w:r w:rsidR="000D7B31">
        <w:rPr>
          <w:rFonts w:ascii="Times New Roman" w:hAnsi="Times New Roman" w:cs="Times New Roman"/>
        </w:rPr>
        <w:tab/>
      </w:r>
    </w:p>
    <w:p w:rsidR="000D7B31" w:rsidRPr="000D7B31" w:rsidRDefault="000D7B31" w:rsidP="00437B5E">
      <w:pPr>
        <w:ind w:left="7200"/>
        <w:rPr>
          <w:rFonts w:ascii="Times New Roman" w:hAnsi="Times New Roman" w:cs="Times New Roman"/>
          <w:b/>
        </w:rPr>
      </w:pPr>
      <w:r w:rsidRPr="000D7B31">
        <w:rPr>
          <w:rFonts w:ascii="Times New Roman" w:hAnsi="Times New Roman" w:cs="Times New Roman"/>
          <w:b/>
        </w:rPr>
        <w:t>NGƯỜI VIẾT</w:t>
      </w:r>
    </w:p>
    <w:p w:rsidR="000D7B31" w:rsidRPr="000D7B31" w:rsidRDefault="000D7B31">
      <w:pPr>
        <w:rPr>
          <w:rFonts w:ascii="Times New Roman" w:hAnsi="Times New Roman" w:cs="Times New Roman"/>
          <w:b/>
        </w:rPr>
      </w:pPr>
    </w:p>
    <w:p w:rsidR="000D7B31" w:rsidRPr="000D7B31" w:rsidRDefault="000D7B31">
      <w:pPr>
        <w:rPr>
          <w:rFonts w:ascii="Times New Roman" w:hAnsi="Times New Roman" w:cs="Times New Roman"/>
          <w:b/>
        </w:rPr>
      </w:pPr>
    </w:p>
    <w:p w:rsidR="000D7B31" w:rsidRPr="000D7B31" w:rsidRDefault="000D7B31" w:rsidP="000D7B31">
      <w:pPr>
        <w:ind w:left="6480" w:firstLine="720"/>
        <w:rPr>
          <w:rFonts w:ascii="Times New Roman" w:hAnsi="Times New Roman" w:cs="Times New Roman"/>
          <w:b/>
        </w:rPr>
      </w:pPr>
      <w:r w:rsidRPr="000D7B31">
        <w:rPr>
          <w:rFonts w:ascii="Times New Roman" w:hAnsi="Times New Roman" w:cs="Times New Roman"/>
          <w:b/>
        </w:rPr>
        <w:t>TRẦN NGỌC LAM</w:t>
      </w:r>
    </w:p>
    <w:p w:rsidR="004B41E7" w:rsidRPr="004B41E7" w:rsidRDefault="004B41E7">
      <w:pPr>
        <w:rPr>
          <w:rFonts w:ascii="Times New Roman" w:hAnsi="Times New Roman" w:cs="Times New Roman"/>
        </w:rPr>
      </w:pPr>
    </w:p>
    <w:sectPr w:rsidR="004B41E7" w:rsidRPr="004B41E7" w:rsidSect="00626304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E7"/>
    <w:rsid w:val="000D49B4"/>
    <w:rsid w:val="000D7B31"/>
    <w:rsid w:val="0016297D"/>
    <w:rsid w:val="0016782A"/>
    <w:rsid w:val="00255F99"/>
    <w:rsid w:val="002C0E5C"/>
    <w:rsid w:val="0031671F"/>
    <w:rsid w:val="003C2204"/>
    <w:rsid w:val="00415CEF"/>
    <w:rsid w:val="00437B5E"/>
    <w:rsid w:val="004B3B79"/>
    <w:rsid w:val="004B41E7"/>
    <w:rsid w:val="00542907"/>
    <w:rsid w:val="005A0069"/>
    <w:rsid w:val="00626304"/>
    <w:rsid w:val="006719DC"/>
    <w:rsid w:val="006B101C"/>
    <w:rsid w:val="0070525D"/>
    <w:rsid w:val="007B46BB"/>
    <w:rsid w:val="007E3DF4"/>
    <w:rsid w:val="007F28B1"/>
    <w:rsid w:val="008534B3"/>
    <w:rsid w:val="008D5638"/>
    <w:rsid w:val="00944019"/>
    <w:rsid w:val="0094531B"/>
    <w:rsid w:val="00953962"/>
    <w:rsid w:val="00972DAF"/>
    <w:rsid w:val="00A75D70"/>
    <w:rsid w:val="00A80810"/>
    <w:rsid w:val="00A80950"/>
    <w:rsid w:val="00B42D11"/>
    <w:rsid w:val="00B75C93"/>
    <w:rsid w:val="00CA6461"/>
    <w:rsid w:val="00DC0A95"/>
    <w:rsid w:val="00DC182B"/>
    <w:rsid w:val="00E02464"/>
    <w:rsid w:val="00E73DF4"/>
    <w:rsid w:val="00E74C50"/>
    <w:rsid w:val="00F85FA4"/>
    <w:rsid w:val="00F9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5A8F2-1925-4151-AC95-9393CFEC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1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7B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hyperlink" Target="https://drive.google.com/file/d/0B6Vgf1Haf8rvNFVFRnRoVG9UTXc/view?usp=sharing" TargetMode="Externa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hyperlink" Target="https://youtu.be/AKLeqizDqFU" TargetMode="Externa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hyperlink" Target="https://drive.google.com/drive/folders/0B6Vgf1Haf8rvNEkyc1pJaTR6M3M?usp=sharin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Alway Thinking</dc:creator>
  <cp:keywords/>
  <dc:description/>
  <cp:lastModifiedBy>Alway Thinking</cp:lastModifiedBy>
  <cp:revision>10</cp:revision>
  <dcterms:created xsi:type="dcterms:W3CDTF">2017-09-24T04:07:00Z</dcterms:created>
  <dcterms:modified xsi:type="dcterms:W3CDTF">2017-12-12T14:10:00Z</dcterms:modified>
</cp:coreProperties>
</file>